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495" w:type="pct"/>
        <w:tblInd w:w="20" w:type="dxa"/>
        <w:tblLook w:val="04A0" w:firstRow="1" w:lastRow="0" w:firstColumn="1" w:lastColumn="0" w:noHBand="0" w:noVBand="1"/>
      </w:tblPr>
      <w:tblGrid>
        <w:gridCol w:w="3729"/>
        <w:gridCol w:w="2534"/>
        <w:gridCol w:w="2365"/>
        <w:gridCol w:w="897"/>
        <w:gridCol w:w="445"/>
      </w:tblGrid>
      <w:tr w:rsidR="00D421D0" w:rsidRPr="00277D22" w14:paraId="3AC8F877" w14:textId="77777777" w:rsidTr="005E6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pct"/>
            <w:shd w:val="clear" w:color="auto" w:fill="FFC000" w:themeFill="accent4"/>
            <w:noWrap/>
          </w:tcPr>
          <w:p w14:paraId="1BB8C0F7" w14:textId="4D4C7EB4" w:rsidR="00D421D0" w:rsidRPr="0064211F" w:rsidRDefault="00D421D0" w:rsidP="0064211F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bookmarkStart w:id="0" w:name="_Hlk62969838"/>
            <w:bookmarkStart w:id="1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457" w:type="pct"/>
            <w:gridSpan w:val="2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50" w:type="pct"/>
            <w:shd w:val="clear" w:color="auto" w:fill="FFC000" w:themeFill="accent4"/>
          </w:tcPr>
          <w:p w14:paraId="480B9331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23" w:type="pct"/>
            <w:shd w:val="clear" w:color="auto" w:fill="FFC000" w:themeFill="accent4"/>
          </w:tcPr>
          <w:p w14:paraId="7F1A9B69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EX</w:t>
            </w:r>
          </w:p>
        </w:tc>
      </w:tr>
      <w:tr w:rsidR="00D421D0" w:rsidRPr="00277D22" w14:paraId="1228CE2E" w14:textId="77777777" w:rsidTr="005E6E1D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59" w:type="pct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pct"/>
            <w:gridSpan w:val="2"/>
            <w:shd w:val="clear" w:color="auto" w:fill="ED7D31" w:themeFill="accent2"/>
          </w:tcPr>
          <w:p w14:paraId="4AF0C7AB" w14:textId="0D85A0EA" w:rsidR="00D421D0" w:rsidRPr="009A3822" w:rsidRDefault="00453E39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Interreligieuze</w:t>
            </w:r>
            <w:proofErr w:type="spellEnd"/>
            <w:r>
              <w:rPr>
                <w:rFonts w:eastAsiaTheme="minorEastAsia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dialoog</w:t>
            </w:r>
            <w:proofErr w:type="spellEnd"/>
          </w:p>
        </w:tc>
      </w:tr>
      <w:tr w:rsidR="001B049E" w14:paraId="4339E003" w14:textId="77777777" w:rsidTr="005E6E1D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8D373F2" w14:textId="77777777" w:rsidR="001B049E" w:rsidRDefault="001B049E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0313BA7F" w14:textId="77777777" w:rsidR="001B049E" w:rsidRDefault="001B049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pct"/>
          </w:tcPr>
          <w:p w14:paraId="26E65ABA" w14:textId="77777777" w:rsidR="001B049E" w:rsidRDefault="001B049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6E335B13" w14:textId="77777777" w:rsidR="001B049E" w:rsidRDefault="001B049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B082F" w14:paraId="6362C10A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C7FC3DA" w14:textId="77777777" w:rsidR="009B082F" w:rsidRDefault="009B082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4C897669" w14:textId="77777777" w:rsidR="009B082F" w:rsidRPr="00E657C6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eastAsiaTheme="minorEastAsia" w:hAnsi="Arial Black" w:cstheme="minorBidi"/>
                <w:sz w:val="24"/>
                <w:szCs w:val="24"/>
              </w:rPr>
            </w:pPr>
            <w:r w:rsidRPr="00E657C6">
              <w:rPr>
                <w:rFonts w:ascii="Arial Black" w:eastAsiaTheme="minorEastAsia" w:hAnsi="Arial Black" w:cstheme="minorBidi"/>
                <w:sz w:val="24"/>
                <w:szCs w:val="24"/>
              </w:rPr>
              <w:t>RELIGIES ALLERLEI</w:t>
            </w:r>
          </w:p>
        </w:tc>
        <w:tc>
          <w:tcPr>
            <w:tcW w:w="450" w:type="pct"/>
          </w:tcPr>
          <w:p w14:paraId="5090697E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4F2BEE53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B082F" w14:paraId="5701FAD8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E948322" w14:textId="6269D44B" w:rsidR="009B082F" w:rsidRDefault="008A7BB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TEASDALE, Wayne</w:t>
            </w:r>
          </w:p>
        </w:tc>
        <w:tc>
          <w:tcPr>
            <w:tcW w:w="2457" w:type="pct"/>
            <w:gridSpan w:val="2"/>
          </w:tcPr>
          <w:p w14:paraId="02779BC7" w14:textId="6F27B793" w:rsidR="009B082F" w:rsidRDefault="008A7BB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hart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universele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wereldreligies</w:t>
            </w:r>
            <w:proofErr w:type="spellEnd"/>
          </w:p>
        </w:tc>
        <w:tc>
          <w:tcPr>
            <w:tcW w:w="450" w:type="pct"/>
          </w:tcPr>
          <w:p w14:paraId="419FCE66" w14:textId="1CB6E2D0" w:rsidR="009B082F" w:rsidRDefault="008A7BB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2ABE063C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B082F" w14:paraId="68157D30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2012284" w14:textId="77777777" w:rsidR="009B082F" w:rsidRDefault="009B082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0095C09A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50" w:type="pct"/>
          </w:tcPr>
          <w:p w14:paraId="0C0A9297" w14:textId="2BB54A2F" w:rsidR="009B082F" w:rsidRDefault="005059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223" w:type="pct"/>
          </w:tcPr>
          <w:p w14:paraId="0CA66FA3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B082F" w14:paraId="03C93D7B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D39AD89" w14:textId="775EF38C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AKHANDAS, ALEXANDER, CORTHOUT..</w:t>
            </w:r>
          </w:p>
        </w:tc>
        <w:tc>
          <w:tcPr>
            <w:tcW w:w="2457" w:type="pct"/>
            <w:gridSpan w:val="2"/>
          </w:tcPr>
          <w:p w14:paraId="08C35117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Brug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breuk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dialog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50" w:type="pct"/>
          </w:tcPr>
          <w:p w14:paraId="480A9D8C" w14:textId="26FF8FBD" w:rsidR="009B082F" w:rsidRDefault="005C110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</w:t>
            </w:r>
            <w:r w:rsidR="0035560C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5A4AD48E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5E2DD9C6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33A379CF" w14:textId="57A26A8F" w:rsidR="00F53692" w:rsidRPr="008A7BBC" w:rsidRDefault="00F5369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BRUNNET, TRAUT</w:t>
            </w:r>
          </w:p>
        </w:tc>
        <w:tc>
          <w:tcPr>
            <w:tcW w:w="2457" w:type="pct"/>
            <w:gridSpan w:val="2"/>
          </w:tcPr>
          <w:p w14:paraId="2184D863" w14:textId="3E415178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wereldgodsdiensten</w:t>
            </w:r>
            <w:proofErr w:type="spellEnd"/>
          </w:p>
        </w:tc>
        <w:tc>
          <w:tcPr>
            <w:tcW w:w="450" w:type="pct"/>
          </w:tcPr>
          <w:p w14:paraId="006E194F" w14:textId="6976DFED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1ACDA489" w14:textId="77777777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738031E3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9B195AD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BOWKER, John</w:t>
            </w:r>
          </w:p>
        </w:tc>
        <w:tc>
          <w:tcPr>
            <w:tcW w:w="2457" w:type="pct"/>
            <w:gridSpan w:val="2"/>
          </w:tcPr>
          <w:p w14:paraId="3CC7F95F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religies</w:t>
            </w:r>
            <w:proofErr w:type="spellEnd"/>
          </w:p>
        </w:tc>
        <w:tc>
          <w:tcPr>
            <w:tcW w:w="450" w:type="pct"/>
          </w:tcPr>
          <w:p w14:paraId="5EB67E16" w14:textId="233B1CFA" w:rsidR="009B082F" w:rsidRDefault="002C0E5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</w:t>
            </w:r>
            <w:r w:rsidR="005059F5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1A100443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70E156F9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B4A8B38" w14:textId="2F28028E" w:rsidR="00F53692" w:rsidRPr="008A7BBC" w:rsidRDefault="00F5369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BENZAKOUR, VAN BOMMEL e.</w:t>
            </w:r>
            <w:r w:rsidR="008A7BBC">
              <w:rPr>
                <w:rFonts w:asciiTheme="minorHAnsi" w:eastAsiaTheme="minorEastAsia" w:hAnsiTheme="minorHAnsi" w:cstheme="minorBidi"/>
              </w:rPr>
              <w:t xml:space="preserve"> </w:t>
            </w:r>
            <w:r w:rsidRPr="008A7BBC">
              <w:rPr>
                <w:rFonts w:asciiTheme="minorHAnsi" w:eastAsiaTheme="minorEastAsia" w:hAnsiTheme="minorHAnsi" w:cstheme="minorBidi"/>
              </w:rPr>
              <w:t>a.</w:t>
            </w:r>
          </w:p>
        </w:tc>
        <w:tc>
          <w:tcPr>
            <w:tcW w:w="2457" w:type="pct"/>
            <w:gridSpan w:val="2"/>
          </w:tcPr>
          <w:p w14:paraId="55CBC98C" w14:textId="6EF81B84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Nader tot U ? Meer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devoties</w:t>
            </w:r>
            <w:proofErr w:type="spellEnd"/>
          </w:p>
        </w:tc>
        <w:tc>
          <w:tcPr>
            <w:tcW w:w="450" w:type="pct"/>
          </w:tcPr>
          <w:p w14:paraId="05FFD069" w14:textId="5FDA1667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41EB09BC" w14:textId="77777777" w:rsidR="00F53692" w:rsidRDefault="00F5369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2860229B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806D079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BROECKAERT ; VANDENHOVE</w:t>
            </w:r>
          </w:p>
        </w:tc>
        <w:tc>
          <w:tcPr>
            <w:tcW w:w="2457" w:type="pct"/>
            <w:gridSpan w:val="2"/>
          </w:tcPr>
          <w:p w14:paraId="587860F0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Grote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rituelen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wereldgodsdiensten</w:t>
            </w:r>
            <w:proofErr w:type="spellEnd"/>
          </w:p>
        </w:tc>
        <w:tc>
          <w:tcPr>
            <w:tcW w:w="450" w:type="pct"/>
          </w:tcPr>
          <w:p w14:paraId="1D2BACC2" w14:textId="3FA62595" w:rsidR="009B082F" w:rsidRDefault="005059F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€9,00</w:t>
            </w:r>
          </w:p>
        </w:tc>
        <w:tc>
          <w:tcPr>
            <w:tcW w:w="223" w:type="pct"/>
          </w:tcPr>
          <w:p w14:paraId="2F8F5296" w14:textId="4C704C2D" w:rsidR="0078502C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26295B5D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B1C4D2F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CALLEWAERT,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Winand</w:t>
            </w:r>
            <w:proofErr w:type="spellEnd"/>
          </w:p>
        </w:tc>
        <w:tc>
          <w:tcPr>
            <w:tcW w:w="2457" w:type="pct"/>
            <w:gridSpan w:val="2"/>
          </w:tcPr>
          <w:p w14:paraId="57C9B261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India,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50" w:type="pct"/>
          </w:tcPr>
          <w:p w14:paraId="6FCD16D1" w14:textId="6940C3A5" w:rsidR="009B082F" w:rsidRDefault="0078502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</w:t>
            </w:r>
            <w:r w:rsidR="00E02518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29F13920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5E6E1D" w14:paraId="28C13C0D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BA2D75A" w14:textId="1477FFD8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CALLEWAERT,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Winand</w:t>
            </w:r>
            <w:proofErr w:type="spellEnd"/>
            <w:r w:rsidRPr="008A7BBC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457" w:type="pct"/>
            <w:gridSpan w:val="2"/>
          </w:tcPr>
          <w:p w14:paraId="512C65FF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zingeving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verscheidenheid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religies</w:t>
            </w:r>
            <w:proofErr w:type="spellEnd"/>
          </w:p>
        </w:tc>
        <w:tc>
          <w:tcPr>
            <w:tcW w:w="450" w:type="pct"/>
          </w:tcPr>
          <w:p w14:paraId="2F51BA5C" w14:textId="466E1B68" w:rsidR="009B082F" w:rsidRDefault="0078502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</w:t>
            </w:r>
            <w:r w:rsidR="00B21BAD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6D672347" w14:textId="5F66BBAD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6FCA3574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8298FDF" w14:textId="6E1D88C9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CAPRA,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Fritjof</w:t>
            </w:r>
            <w:proofErr w:type="spellEnd"/>
          </w:p>
        </w:tc>
        <w:tc>
          <w:tcPr>
            <w:tcW w:w="2457" w:type="pct"/>
            <w:gridSpan w:val="2"/>
          </w:tcPr>
          <w:p w14:paraId="0D812CFD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Tao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Fysica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onderzoek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parallellen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fysica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oosterse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mystiek</w:t>
            </w:r>
            <w:proofErr w:type="spellEnd"/>
          </w:p>
        </w:tc>
        <w:tc>
          <w:tcPr>
            <w:tcW w:w="450" w:type="pct"/>
          </w:tcPr>
          <w:p w14:paraId="2FA7AA9F" w14:textId="750C0D6A" w:rsidR="009B082F" w:rsidRDefault="005059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4E495EE4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5E6E1D" w14:paraId="6D78888A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3F916D6" w14:textId="2C92C47A" w:rsidR="005E6E1D" w:rsidRPr="008A7BBC" w:rsidRDefault="005E6E1D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HEINEMANN</w:t>
            </w:r>
          </w:p>
        </w:tc>
        <w:tc>
          <w:tcPr>
            <w:tcW w:w="2457" w:type="pct"/>
            <w:gridSpan w:val="2"/>
          </w:tcPr>
          <w:p w14:paraId="15EDDF9E" w14:textId="04257F0B" w:rsidR="005E6E1D" w:rsidRDefault="005E6E1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protestantisme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50" w:type="pct"/>
          </w:tcPr>
          <w:p w14:paraId="61A87C00" w14:textId="361C736F" w:rsidR="005E6E1D" w:rsidRDefault="005E6E1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17A9F068" w14:textId="77777777" w:rsidR="005E6E1D" w:rsidRDefault="005E6E1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E6E1D" w14:paraId="21E3E490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E2988F9" w14:textId="13A88835" w:rsidR="005E6E1D" w:rsidRPr="008A7BBC" w:rsidRDefault="005E6E1D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COOLEN, Mario</w:t>
            </w:r>
          </w:p>
        </w:tc>
        <w:tc>
          <w:tcPr>
            <w:tcW w:w="2457" w:type="pct"/>
            <w:gridSpan w:val="2"/>
          </w:tcPr>
          <w:p w14:paraId="1A78B4D7" w14:textId="36DE7835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goud</w:t>
            </w:r>
            <w:proofErr w:type="spellEnd"/>
          </w:p>
        </w:tc>
        <w:tc>
          <w:tcPr>
            <w:tcW w:w="450" w:type="pct"/>
          </w:tcPr>
          <w:p w14:paraId="23BE63AA" w14:textId="205ADC8E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223" w:type="pct"/>
          </w:tcPr>
          <w:p w14:paraId="5A023624" w14:textId="77777777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1EE3C8FB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3625C3C7" w14:textId="722022E0" w:rsidR="00C4421E" w:rsidRPr="008A7BBC" w:rsidRDefault="00C4421E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COMTE-SPONVILLE, André</w:t>
            </w:r>
          </w:p>
        </w:tc>
        <w:tc>
          <w:tcPr>
            <w:tcW w:w="2457" w:type="pct"/>
            <w:gridSpan w:val="2"/>
          </w:tcPr>
          <w:p w14:paraId="61D47EDC" w14:textId="1684F8A3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atheïsme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kunnen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we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50" w:type="pct"/>
          </w:tcPr>
          <w:p w14:paraId="3013B3DC" w14:textId="7731F2F5" w:rsidR="00C4421E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7EE7D503" w14:textId="77777777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1D54A2AF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B3BD313" w14:textId="21A71C51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DE VOLDER, Jan</w:t>
            </w:r>
          </w:p>
        </w:tc>
        <w:tc>
          <w:tcPr>
            <w:tcW w:w="2457" w:type="pct"/>
            <w:gridSpan w:val="2"/>
          </w:tcPr>
          <w:p w14:paraId="711D6A39" w14:textId="270DC18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Trialoog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gesprekk</w:t>
            </w:r>
            <w:r w:rsidR="00B21BAD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="00B21BAD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B21BAD"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 w:rsidR="00B21BAD">
              <w:rPr>
                <w:rFonts w:asciiTheme="minorHAnsi" w:eastAsiaTheme="minorEastAsia" w:hAnsiTheme="minorHAnsi" w:cstheme="minorBidi"/>
              </w:rPr>
              <w:t xml:space="preserve"> Hendrik </w:t>
            </w:r>
            <w:proofErr w:type="spellStart"/>
            <w:r w:rsidR="00B21BAD">
              <w:rPr>
                <w:rFonts w:asciiTheme="minorHAnsi" w:eastAsiaTheme="minorEastAsia" w:hAnsiTheme="minorHAnsi" w:cstheme="minorBidi"/>
              </w:rPr>
              <w:t>Hoet</w:t>
            </w:r>
            <w:proofErr w:type="spellEnd"/>
            <w:r w:rsidR="00B21BAD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="00B21BAD">
              <w:rPr>
                <w:rFonts w:asciiTheme="minorHAnsi" w:eastAsiaTheme="minorEastAsia" w:hAnsiTheme="minorHAnsi" w:cstheme="minorBidi"/>
              </w:rPr>
              <w:t>rabbijn</w:t>
            </w:r>
            <w:proofErr w:type="spellEnd"/>
            <w:r w:rsidR="00B21BAD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Aharon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Malinsky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imam Jamal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Maftouhi</w:t>
            </w:r>
            <w:proofErr w:type="spellEnd"/>
          </w:p>
        </w:tc>
        <w:tc>
          <w:tcPr>
            <w:tcW w:w="450" w:type="pct"/>
          </w:tcPr>
          <w:p w14:paraId="10810352" w14:textId="45D23012" w:rsidR="009B082F" w:rsidRDefault="00B21B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67AD8">
              <w:rPr>
                <w:rFonts w:asciiTheme="minorHAnsi" w:eastAsiaTheme="minorEastAsia" w:hAnsiTheme="minorHAnsi" w:cstheme="minorBidi"/>
              </w:rPr>
              <w:t>6,00</w:t>
            </w:r>
          </w:p>
        </w:tc>
        <w:tc>
          <w:tcPr>
            <w:tcW w:w="223" w:type="pct"/>
          </w:tcPr>
          <w:p w14:paraId="406928F2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41332F59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0E2C604" w14:textId="68DABB0C" w:rsidR="00F53692" w:rsidRPr="008A7BBC" w:rsidRDefault="00F5369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DE STERK ; VERPLANCKE</w:t>
            </w:r>
          </w:p>
        </w:tc>
        <w:tc>
          <w:tcPr>
            <w:tcW w:w="2457" w:type="pct"/>
            <w:gridSpan w:val="2"/>
          </w:tcPr>
          <w:p w14:paraId="46D37154" w14:textId="6868F070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50" w:type="pct"/>
          </w:tcPr>
          <w:p w14:paraId="38AF7051" w14:textId="77777777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3D74B43C" w14:textId="77777777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40406D84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2F1D416" w14:textId="4BE19856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DENAUX,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Adelbert</w:t>
            </w:r>
            <w:proofErr w:type="spellEnd"/>
          </w:p>
        </w:tc>
        <w:tc>
          <w:tcPr>
            <w:tcW w:w="2457" w:type="pct"/>
            <w:gridSpan w:val="2"/>
          </w:tcPr>
          <w:p w14:paraId="226238E5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Godsdienstsekten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Vlaanderen</w:t>
            </w:r>
            <w:proofErr w:type="spellEnd"/>
          </w:p>
        </w:tc>
        <w:tc>
          <w:tcPr>
            <w:tcW w:w="450" w:type="pct"/>
          </w:tcPr>
          <w:p w14:paraId="2D2D680F" w14:textId="6DDA3744" w:rsidR="009B082F" w:rsidRDefault="0035560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223" w:type="pct"/>
          </w:tcPr>
          <w:p w14:paraId="41FDCA23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733BAA" w14:paraId="5B82B10A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2B641C4" w14:textId="5ECB249D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D</w:t>
            </w:r>
            <w:r w:rsidR="00B21BAD" w:rsidRPr="008A7BBC">
              <w:rPr>
                <w:rFonts w:asciiTheme="minorHAnsi" w:eastAsiaTheme="minorEastAsia" w:hAnsiTheme="minorHAnsi" w:cstheme="minorBidi"/>
              </w:rPr>
              <w:t>E</w:t>
            </w:r>
            <w:r w:rsidRPr="008A7BBC">
              <w:rPr>
                <w:rFonts w:asciiTheme="minorHAnsi" w:eastAsiaTheme="minorEastAsia" w:hAnsiTheme="minorHAnsi" w:cstheme="minorBidi"/>
              </w:rPr>
              <w:t>QUEEKER, Luc</w:t>
            </w:r>
          </w:p>
        </w:tc>
        <w:tc>
          <w:tcPr>
            <w:tcW w:w="2457" w:type="pct"/>
            <w:gridSpan w:val="2"/>
          </w:tcPr>
          <w:p w14:paraId="2505A365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partners</w:t>
            </w:r>
          </w:p>
        </w:tc>
        <w:tc>
          <w:tcPr>
            <w:tcW w:w="450" w:type="pct"/>
          </w:tcPr>
          <w:p w14:paraId="645A0D18" w14:textId="48094595" w:rsidR="009B082F" w:rsidRDefault="0035560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6DB5336C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2D5A00AB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3FCEC1BF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DUCHANE, Sangeet</w:t>
            </w:r>
          </w:p>
        </w:tc>
        <w:tc>
          <w:tcPr>
            <w:tcW w:w="2457" w:type="pct"/>
            <w:gridSpan w:val="2"/>
          </w:tcPr>
          <w:p w14:paraId="79EB928D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graal</w:t>
            </w:r>
            <w:proofErr w:type="spellEnd"/>
          </w:p>
        </w:tc>
        <w:tc>
          <w:tcPr>
            <w:tcW w:w="450" w:type="pct"/>
          </w:tcPr>
          <w:p w14:paraId="5D622714" w14:textId="121BA8DE" w:rsidR="009B082F" w:rsidRDefault="005C110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19820DD9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733BAA" w14:paraId="7DB7FAFF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936B025" w14:textId="76A51C99" w:rsidR="00C4421E" w:rsidRPr="008A7BBC" w:rsidRDefault="00C4421E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EOS-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</w:p>
        </w:tc>
        <w:tc>
          <w:tcPr>
            <w:tcW w:w="2457" w:type="pct"/>
            <w:gridSpan w:val="2"/>
          </w:tcPr>
          <w:p w14:paraId="32103F7A" w14:textId="19D55C6C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500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Luther</w:t>
            </w:r>
          </w:p>
        </w:tc>
        <w:tc>
          <w:tcPr>
            <w:tcW w:w="450" w:type="pct"/>
          </w:tcPr>
          <w:p w14:paraId="34600277" w14:textId="70B411CD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624B4C38" w14:textId="77777777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5F59D551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FA93194" w14:textId="0B6E150B" w:rsidR="00C4421E" w:rsidRPr="008A7BBC" w:rsidRDefault="00C4421E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ELIADE, Mircea</w:t>
            </w:r>
          </w:p>
        </w:tc>
        <w:tc>
          <w:tcPr>
            <w:tcW w:w="2457" w:type="pct"/>
            <w:gridSpan w:val="2"/>
          </w:tcPr>
          <w:p w14:paraId="38DFAF24" w14:textId="1B88DF38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Riten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symbolen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inwijding</w:t>
            </w:r>
            <w:proofErr w:type="spellEnd"/>
          </w:p>
        </w:tc>
        <w:tc>
          <w:tcPr>
            <w:tcW w:w="450" w:type="pct"/>
          </w:tcPr>
          <w:p w14:paraId="784ED0A4" w14:textId="4A270913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02A7183F" w14:textId="77777777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17607C4B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02429C9" w14:textId="4E4A9369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FORTMANN, Han</w:t>
            </w:r>
          </w:p>
        </w:tc>
        <w:tc>
          <w:tcPr>
            <w:tcW w:w="2457" w:type="pct"/>
            <w:gridSpan w:val="2"/>
          </w:tcPr>
          <w:p w14:paraId="4663D637" w14:textId="6603936B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Hindoes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boeddhisten</w:t>
            </w:r>
            <w:proofErr w:type="spellEnd"/>
          </w:p>
        </w:tc>
        <w:tc>
          <w:tcPr>
            <w:tcW w:w="450" w:type="pct"/>
          </w:tcPr>
          <w:p w14:paraId="7F1DDFC8" w14:textId="2635590F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381EF9C3" w14:textId="77777777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2841EADF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6E84EC3" w14:textId="4DA165A5" w:rsidR="00C4421E" w:rsidRPr="008A7BBC" w:rsidRDefault="00C4421E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HISTORIA</w:t>
            </w:r>
          </w:p>
        </w:tc>
        <w:tc>
          <w:tcPr>
            <w:tcW w:w="2457" w:type="pct"/>
            <w:gridSpan w:val="2"/>
          </w:tcPr>
          <w:p w14:paraId="59227005" w14:textId="37A2263B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</w:t>
            </w:r>
          </w:p>
        </w:tc>
        <w:tc>
          <w:tcPr>
            <w:tcW w:w="450" w:type="pct"/>
          </w:tcPr>
          <w:p w14:paraId="19306036" w14:textId="65D37C07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6FE7BCC6" w14:textId="77777777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10BAE159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5ED4908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HONDEBRINK, Jan</w:t>
            </w:r>
          </w:p>
        </w:tc>
        <w:tc>
          <w:tcPr>
            <w:tcW w:w="2457" w:type="pct"/>
            <w:gridSpan w:val="2"/>
          </w:tcPr>
          <w:p w14:paraId="4B1781DC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Religie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notendop</w:t>
            </w:r>
            <w:proofErr w:type="spellEnd"/>
          </w:p>
        </w:tc>
        <w:tc>
          <w:tcPr>
            <w:tcW w:w="450" w:type="pct"/>
          </w:tcPr>
          <w:p w14:paraId="5FDDB979" w14:textId="0CA58756" w:rsidR="009B082F" w:rsidRDefault="00E0251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5E6E1D">
              <w:rPr>
                <w:rFonts w:asciiTheme="minorHAnsi" w:eastAsiaTheme="minorEastAsia" w:hAnsiTheme="minorHAnsi" w:cstheme="minorBidi"/>
              </w:rPr>
              <w:t>6,0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58214E04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06DC1C31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C63CA67" w14:textId="012B572D" w:rsidR="009B082F" w:rsidRPr="008A7BBC" w:rsidRDefault="00F67AD8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INTERCONFESSIONEEL CONTACT</w:t>
            </w:r>
          </w:p>
        </w:tc>
        <w:tc>
          <w:tcPr>
            <w:tcW w:w="2457" w:type="pct"/>
            <w:gridSpan w:val="2"/>
          </w:tcPr>
          <w:p w14:paraId="4B58BEAA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</w:p>
        </w:tc>
        <w:tc>
          <w:tcPr>
            <w:tcW w:w="450" w:type="pct"/>
          </w:tcPr>
          <w:p w14:paraId="2697534E" w14:textId="29EF82CF" w:rsidR="009B082F" w:rsidRDefault="005059F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16639F1F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655C006A" w14:textId="77777777" w:rsidTr="005E6E1D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532328E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KALSKY ; OVERDIJK ; VAN Der SPEK</w:t>
            </w:r>
          </w:p>
        </w:tc>
        <w:tc>
          <w:tcPr>
            <w:tcW w:w="2457" w:type="pct"/>
            <w:gridSpan w:val="2"/>
          </w:tcPr>
          <w:p w14:paraId="31CA589D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Nader tot U ? Meer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devoties</w:t>
            </w:r>
            <w:proofErr w:type="spellEnd"/>
          </w:p>
        </w:tc>
        <w:tc>
          <w:tcPr>
            <w:tcW w:w="450" w:type="pct"/>
          </w:tcPr>
          <w:p w14:paraId="3AB64F82" w14:textId="2DDC0301" w:rsidR="009B082F" w:rsidRDefault="00E0251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7F150B36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19AB2865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588CEA2" w14:textId="50F4FF99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LAUVRIJS, Bart</w:t>
            </w:r>
          </w:p>
        </w:tc>
        <w:tc>
          <w:tcPr>
            <w:tcW w:w="2457" w:type="pct"/>
            <w:gridSpan w:val="2"/>
          </w:tcPr>
          <w:p w14:paraId="3C6BD473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pluralistische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benadering</w:t>
            </w:r>
            <w:proofErr w:type="spellEnd"/>
          </w:p>
        </w:tc>
        <w:tc>
          <w:tcPr>
            <w:tcW w:w="450" w:type="pct"/>
          </w:tcPr>
          <w:p w14:paraId="0FC21114" w14:textId="6E058751" w:rsidR="009B082F" w:rsidRDefault="00B42D4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</w:t>
            </w:r>
            <w:r w:rsidR="0035560C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2315E2D1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3AC90822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6397492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LERNOUT, Geert</w:t>
            </w:r>
          </w:p>
        </w:tc>
        <w:tc>
          <w:tcPr>
            <w:tcW w:w="2457" w:type="pct"/>
            <w:gridSpan w:val="2"/>
          </w:tcPr>
          <w:p w14:paraId="7539E29F" w14:textId="04FFA344" w:rsidR="009B082F" w:rsidRDefault="00E0251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Als God</w:t>
            </w:r>
            <w:r w:rsidR="009B082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9B082F">
              <w:rPr>
                <w:rFonts w:asciiTheme="minorHAnsi" w:eastAsiaTheme="minorEastAsia" w:hAnsiTheme="minorHAnsi" w:cstheme="minorBidi"/>
              </w:rPr>
              <w:t>spreekt</w:t>
            </w:r>
            <w:proofErr w:type="spellEnd"/>
            <w:r w:rsidR="009B082F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="009B082F"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  <w:r w:rsidR="009B082F">
              <w:rPr>
                <w:rFonts w:asciiTheme="minorHAnsi" w:eastAsiaTheme="minorEastAsia" w:hAnsiTheme="minorHAnsi" w:cstheme="minorBidi"/>
              </w:rPr>
              <w:t xml:space="preserve">, de Koran </w:t>
            </w:r>
            <w:proofErr w:type="spellStart"/>
            <w:r w:rsidR="009B082F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="009B082F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="009B082F"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 w:rsidR="009B082F">
              <w:rPr>
                <w:rFonts w:asciiTheme="minorHAnsi" w:eastAsiaTheme="minorEastAsia" w:hAnsiTheme="minorHAnsi" w:cstheme="minorBidi"/>
              </w:rPr>
              <w:t xml:space="preserve"> van Mormon</w:t>
            </w:r>
          </w:p>
        </w:tc>
        <w:tc>
          <w:tcPr>
            <w:tcW w:w="450" w:type="pct"/>
          </w:tcPr>
          <w:p w14:paraId="48B7E8F2" w14:textId="1CD70310" w:rsidR="009B082F" w:rsidRDefault="00E0251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67AD8">
              <w:rPr>
                <w:rFonts w:asciiTheme="minorHAnsi" w:eastAsiaTheme="minorEastAsia" w:hAnsiTheme="minorHAnsi" w:cstheme="minorBidi"/>
              </w:rPr>
              <w:t>6,0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52705711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78DBA9D1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D49DBD7" w14:textId="63C3A883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LIBBRECHT, Ulrich</w:t>
            </w:r>
          </w:p>
        </w:tc>
        <w:tc>
          <w:tcPr>
            <w:tcW w:w="2457" w:type="pct"/>
            <w:gridSpan w:val="2"/>
          </w:tcPr>
          <w:p w14:paraId="258398A1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meditaties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pantheïsme</w:t>
            </w:r>
            <w:proofErr w:type="spellEnd"/>
          </w:p>
        </w:tc>
        <w:tc>
          <w:tcPr>
            <w:tcW w:w="450" w:type="pct"/>
          </w:tcPr>
          <w:p w14:paraId="448323F1" w14:textId="2ED45ABD" w:rsidR="009B082F" w:rsidRDefault="00E0251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67AD8">
              <w:rPr>
                <w:rFonts w:asciiTheme="minorHAnsi" w:eastAsiaTheme="minorEastAsia" w:hAnsiTheme="minorHAnsi" w:cstheme="minorBidi"/>
              </w:rPr>
              <w:t>5,00</w:t>
            </w:r>
          </w:p>
        </w:tc>
        <w:tc>
          <w:tcPr>
            <w:tcW w:w="223" w:type="pct"/>
          </w:tcPr>
          <w:p w14:paraId="7606AB04" w14:textId="6FCE8B49" w:rsidR="00D932D8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33D646FB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E6CA4E6" w14:textId="6E23534D" w:rsidR="00D932D8" w:rsidRPr="008A7BBC" w:rsidRDefault="00D932D8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LIBBRECHT, Ulrich</w:t>
            </w:r>
          </w:p>
        </w:tc>
        <w:tc>
          <w:tcPr>
            <w:tcW w:w="2457" w:type="pct"/>
            <w:gridSpan w:val="2"/>
          </w:tcPr>
          <w:p w14:paraId="18FEC507" w14:textId="6003A65B" w:rsidR="00D932D8" w:rsidRDefault="00D932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Oosterse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filosofie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inleading</w:t>
            </w:r>
          </w:p>
        </w:tc>
        <w:tc>
          <w:tcPr>
            <w:tcW w:w="450" w:type="pct"/>
          </w:tcPr>
          <w:p w14:paraId="00D95D3C" w14:textId="624E31F0" w:rsidR="00D932D8" w:rsidRDefault="00D932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2DDA8969" w14:textId="77777777" w:rsidR="00D932D8" w:rsidRDefault="00D932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4421E" w14:paraId="254B71CE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B930C58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MESSING, Marcel</w:t>
            </w:r>
          </w:p>
        </w:tc>
        <w:tc>
          <w:tcPr>
            <w:tcW w:w="2457" w:type="pct"/>
            <w:gridSpan w:val="2"/>
          </w:tcPr>
          <w:p w14:paraId="034D6F7A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woud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inwijding</w:t>
            </w:r>
            <w:proofErr w:type="spellEnd"/>
          </w:p>
        </w:tc>
        <w:tc>
          <w:tcPr>
            <w:tcW w:w="450" w:type="pct"/>
          </w:tcPr>
          <w:p w14:paraId="4CBA5730" w14:textId="71DE0360" w:rsidR="009B082F" w:rsidRDefault="00E0251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23AFAB4D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5F077BCE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A59B497" w14:textId="7777777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MOYAERT, M. ; KEVERS, P.</w:t>
            </w:r>
          </w:p>
        </w:tc>
        <w:tc>
          <w:tcPr>
            <w:tcW w:w="2457" w:type="pct"/>
            <w:gridSpan w:val="2"/>
          </w:tcPr>
          <w:p w14:paraId="3E71ED02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Wanneer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alteriteit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Christendom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;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Koran</w:t>
            </w:r>
          </w:p>
        </w:tc>
        <w:tc>
          <w:tcPr>
            <w:tcW w:w="450" w:type="pct"/>
          </w:tcPr>
          <w:p w14:paraId="339E2BA3" w14:textId="0979EB68" w:rsidR="009B082F" w:rsidRDefault="00B42D4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</w:t>
            </w:r>
            <w:r w:rsidR="00E02518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55FCD1BF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6EBF75C1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3D256B7F" w14:textId="69AC599D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NEDERLANDER,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Munin</w:t>
            </w:r>
            <w:proofErr w:type="spellEnd"/>
          </w:p>
        </w:tc>
        <w:tc>
          <w:tcPr>
            <w:tcW w:w="2457" w:type="pct"/>
            <w:gridSpan w:val="2"/>
          </w:tcPr>
          <w:p w14:paraId="5F99C2EC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Kitesj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Russische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graallegenden</w:t>
            </w:r>
            <w:proofErr w:type="spellEnd"/>
          </w:p>
        </w:tc>
        <w:tc>
          <w:tcPr>
            <w:tcW w:w="450" w:type="pct"/>
          </w:tcPr>
          <w:p w14:paraId="28D7C522" w14:textId="74C92691" w:rsidR="009B082F" w:rsidRDefault="00B42D4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</w:t>
            </w:r>
            <w:r w:rsidR="0035560C">
              <w:rPr>
                <w:rFonts w:asciiTheme="minorHAnsi" w:eastAsiaTheme="minorEastAsia" w:hAnsiTheme="minorHAnsi" w:cstheme="minorBidi"/>
              </w:rPr>
              <w:t>0</w:t>
            </w:r>
            <w:r w:rsidR="007C4FA7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78B26451" w14:textId="58B9052F" w:rsidR="007C4FA7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0CB60007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33CB4AD" w14:textId="77550F55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NECKEBROECK,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Valeer</w:t>
            </w:r>
            <w:proofErr w:type="spellEnd"/>
          </w:p>
        </w:tc>
        <w:tc>
          <w:tcPr>
            <w:tcW w:w="2457" w:type="pct"/>
            <w:gridSpan w:val="2"/>
          </w:tcPr>
          <w:p w14:paraId="2AEC2A50" w14:textId="55EF6F4D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Beelden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Sjaman</w:t>
            </w:r>
            <w:proofErr w:type="spellEnd"/>
          </w:p>
        </w:tc>
        <w:tc>
          <w:tcPr>
            <w:tcW w:w="450" w:type="pct"/>
          </w:tcPr>
          <w:p w14:paraId="41201442" w14:textId="60E92ECD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06B5EF9D" w14:textId="77777777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2F776756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215508B" w14:textId="69EC763C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46BFBFD5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Spirit of compassion, </w:t>
            </w:r>
          </w:p>
        </w:tc>
        <w:tc>
          <w:tcPr>
            <w:tcW w:w="450" w:type="pct"/>
          </w:tcPr>
          <w:p w14:paraId="452F3854" w14:textId="3A3AC0B7" w:rsidR="009B082F" w:rsidRDefault="0078502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3F90C236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C4421E" w14:paraId="22579740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41F4E2C" w14:textId="4C1EBC8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PAINADATH, Sebastian</w:t>
            </w:r>
          </w:p>
        </w:tc>
        <w:tc>
          <w:tcPr>
            <w:tcW w:w="2457" w:type="pct"/>
            <w:gridSpan w:val="2"/>
          </w:tcPr>
          <w:p w14:paraId="7006F23B" w14:textId="77777777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breekt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vernieuwing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interreligieuze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dialog  </w:t>
            </w:r>
          </w:p>
        </w:tc>
        <w:tc>
          <w:tcPr>
            <w:tcW w:w="450" w:type="pct"/>
          </w:tcPr>
          <w:p w14:paraId="5587B233" w14:textId="23715487" w:rsidR="009B082F" w:rsidRDefault="00E0251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  <w:tc>
          <w:tcPr>
            <w:tcW w:w="223" w:type="pct"/>
          </w:tcPr>
          <w:p w14:paraId="51CC369A" w14:textId="267E091E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6A2FC916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60674A7" w14:textId="63733188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SHELDRAKE, R. ; Abraham, MC Kenna</w:t>
            </w:r>
          </w:p>
        </w:tc>
        <w:tc>
          <w:tcPr>
            <w:tcW w:w="2457" w:type="pct"/>
            <w:gridSpan w:val="2"/>
          </w:tcPr>
          <w:p w14:paraId="50B618D0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Trialogen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de rand van het westers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denken</w:t>
            </w:r>
            <w:proofErr w:type="spellEnd"/>
          </w:p>
        </w:tc>
        <w:tc>
          <w:tcPr>
            <w:tcW w:w="450" w:type="pct"/>
          </w:tcPr>
          <w:p w14:paraId="74E2BDD9" w14:textId="519D4956" w:rsidR="009B082F" w:rsidRDefault="00B21B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399A2951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0D28F9" w14:paraId="287D5FF5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EDDA0B1" w14:textId="5D1FBE0F" w:rsidR="000D28F9" w:rsidRPr="008A7BBC" w:rsidRDefault="000D28F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 xml:space="preserve">SPEELMAN,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Gé</w:t>
            </w:r>
            <w:proofErr w:type="spellEnd"/>
          </w:p>
        </w:tc>
        <w:tc>
          <w:tcPr>
            <w:tcW w:w="2457" w:type="pct"/>
            <w:gridSpan w:val="2"/>
          </w:tcPr>
          <w:p w14:paraId="476A97BE" w14:textId="5D019B65" w:rsidR="000D28F9" w:rsidRDefault="000D28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in meervouda€5,00</w:t>
            </w:r>
          </w:p>
        </w:tc>
        <w:tc>
          <w:tcPr>
            <w:tcW w:w="450" w:type="pct"/>
          </w:tcPr>
          <w:p w14:paraId="5F4C2E29" w14:textId="77777777" w:rsidR="000D28F9" w:rsidRDefault="000D28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0893C872" w14:textId="77777777" w:rsidR="000D28F9" w:rsidRDefault="000D28F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5F08D2A9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46F2CFE" w14:textId="19887F39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VAN EYCKEN, Jan (LICAP)</w:t>
            </w:r>
          </w:p>
        </w:tc>
        <w:tc>
          <w:tcPr>
            <w:tcW w:w="2457" w:type="pct"/>
            <w:gridSpan w:val="2"/>
          </w:tcPr>
          <w:p w14:paraId="581DC2D2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gebeurt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Brussel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interreligieuze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bewegingen</w:t>
            </w:r>
            <w:proofErr w:type="spellEnd"/>
          </w:p>
        </w:tc>
        <w:tc>
          <w:tcPr>
            <w:tcW w:w="450" w:type="pct"/>
          </w:tcPr>
          <w:p w14:paraId="08C7D520" w14:textId="275A08BE" w:rsidR="009B082F" w:rsidRDefault="00E0251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7547D023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733BAA" w14:paraId="78283413" w14:textId="77777777" w:rsidTr="005E6E1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C880A90" w14:textId="3DB5DBD0" w:rsidR="00F53692" w:rsidRPr="008A7BBC" w:rsidRDefault="00F5369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VERHOFSTADT, Dirk</w:t>
            </w:r>
          </w:p>
        </w:tc>
        <w:tc>
          <w:tcPr>
            <w:tcW w:w="2457" w:type="pct"/>
            <w:gridSpan w:val="2"/>
          </w:tcPr>
          <w:p w14:paraId="0A0A419C" w14:textId="709C0DA5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Atheïsme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basis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moral</w:t>
            </w:r>
          </w:p>
        </w:tc>
        <w:tc>
          <w:tcPr>
            <w:tcW w:w="450" w:type="pct"/>
          </w:tcPr>
          <w:p w14:paraId="4683A48F" w14:textId="66E0D361" w:rsidR="00F53692" w:rsidRDefault="00F53692" w:rsidP="00E025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434CE634" w14:textId="77777777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606AD7E6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09F61DE" w14:textId="0AE5E26F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VAN NISPEN </w:t>
            </w:r>
            <w:r w:rsidR="00F67AD8" w:rsidRPr="008A7BBC">
              <w:rPr>
                <w:rFonts w:asciiTheme="minorHAnsi" w:eastAsiaTheme="minorEastAsia" w:hAnsiTheme="minorHAnsi" w:cstheme="minorBidi"/>
              </w:rPr>
              <w:t>tot</w:t>
            </w:r>
            <w:r w:rsidRPr="008A7BBC">
              <w:rPr>
                <w:rFonts w:asciiTheme="minorHAnsi" w:eastAsiaTheme="minorEastAsia" w:hAnsiTheme="minorHAnsi" w:cstheme="minorBidi"/>
              </w:rPr>
              <w:t xml:space="preserve"> SEVENAER</w:t>
            </w:r>
          </w:p>
        </w:tc>
        <w:tc>
          <w:tcPr>
            <w:tcW w:w="2457" w:type="pct"/>
            <w:gridSpan w:val="2"/>
          </w:tcPr>
          <w:p w14:paraId="1D7A41F0" w14:textId="767018BD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confrontatie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 w:rsidR="0035560C">
              <w:rPr>
                <w:rFonts w:asciiTheme="minorHAnsi" w:eastAsiaTheme="minorEastAsia" w:hAnsiTheme="minorHAnsi" w:cstheme="minorBidi"/>
              </w:rPr>
              <w:t>dialo</w:t>
            </w:r>
            <w:r w:rsidR="005C1109">
              <w:rPr>
                <w:rFonts w:asciiTheme="minorHAnsi" w:eastAsiaTheme="minorEastAsia" w:hAnsiTheme="minorHAnsi" w:cstheme="minorBidi"/>
              </w:rPr>
              <w:t>o</w:t>
            </w:r>
            <w:r w:rsidR="0035560C">
              <w:rPr>
                <w:rFonts w:asciiTheme="minorHAnsi" w:eastAsiaTheme="minorEastAsia" w:hAnsiTheme="minorHAnsi" w:cstheme="minorBidi"/>
              </w:rPr>
              <w:t>g</w:t>
            </w:r>
            <w:proofErr w:type="spellEnd"/>
          </w:p>
        </w:tc>
        <w:tc>
          <w:tcPr>
            <w:tcW w:w="450" w:type="pct"/>
          </w:tcPr>
          <w:p w14:paraId="7640682E" w14:textId="35F7840E" w:rsidR="009B082F" w:rsidRDefault="0035560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67AD8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1FE99E4E" w14:textId="77777777" w:rsidR="009B082F" w:rsidRDefault="009B082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F53692" w14:paraId="595A4B61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81994B0" w14:textId="5AEB3D97" w:rsidR="009B082F" w:rsidRPr="008A7BBC" w:rsidRDefault="009B082F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VAN TONGEREN, STEUNEBRINK</w:t>
            </w:r>
          </w:p>
        </w:tc>
        <w:tc>
          <w:tcPr>
            <w:tcW w:w="2457" w:type="pct"/>
            <w:gridSpan w:val="2"/>
          </w:tcPr>
          <w:p w14:paraId="186A1096" w14:textId="46984171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Vreemde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verwanten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overeenkomsten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verschillen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35560C">
              <w:rPr>
                <w:rFonts w:asciiTheme="minorHAnsi" w:eastAsiaTheme="minorEastAsia" w:hAnsiTheme="minorHAnsi" w:cstheme="minorBidi"/>
              </w:rPr>
              <w:t>christendom</w:t>
            </w:r>
            <w:proofErr w:type="spellEnd"/>
          </w:p>
        </w:tc>
        <w:tc>
          <w:tcPr>
            <w:tcW w:w="450" w:type="pct"/>
          </w:tcPr>
          <w:p w14:paraId="380B0C81" w14:textId="6BD905FA" w:rsidR="009B082F" w:rsidRDefault="0035560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1AEB8BAE" w14:textId="7C968C48" w:rsidR="009B082F" w:rsidRDefault="009B082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53692" w14:paraId="681B225E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79AA006" w14:textId="54EA0753" w:rsidR="005E6E1D" w:rsidRPr="008A7BBC" w:rsidRDefault="005E6E1D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VON GLASENAPP</w:t>
            </w:r>
          </w:p>
        </w:tc>
        <w:tc>
          <w:tcPr>
            <w:tcW w:w="2457" w:type="pct"/>
            <w:gridSpan w:val="2"/>
          </w:tcPr>
          <w:p w14:paraId="21F9BC0E" w14:textId="7482E245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standard lexicon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wetenschap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cultuur</w:t>
            </w:r>
            <w:proofErr w:type="spellEnd"/>
          </w:p>
        </w:tc>
        <w:tc>
          <w:tcPr>
            <w:tcW w:w="450" w:type="pct"/>
          </w:tcPr>
          <w:p w14:paraId="04B02F92" w14:textId="664B7E7C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761D9647" w14:textId="77777777" w:rsidR="005E6E1D" w:rsidRDefault="005E6E1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20F203D8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362510E4" w14:textId="6683DE15" w:rsidR="005E6E1D" w:rsidRPr="008A7BBC" w:rsidRDefault="005E6E1D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VAN BUREN, Hannah</w:t>
            </w:r>
          </w:p>
        </w:tc>
        <w:tc>
          <w:tcPr>
            <w:tcW w:w="2457" w:type="pct"/>
            <w:gridSpan w:val="2"/>
          </w:tcPr>
          <w:p w14:paraId="4705D20B" w14:textId="3A1F0A5A" w:rsidR="005E6E1D" w:rsidRDefault="005E6E1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50" w:type="pct"/>
          </w:tcPr>
          <w:p w14:paraId="4557DA52" w14:textId="04495CB8" w:rsidR="005E6E1D" w:rsidRDefault="00D932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565F4BF6" w14:textId="37470362" w:rsidR="00C4421E" w:rsidRDefault="00C4421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3BA5B471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6E86EB2" w14:textId="1DCC2211" w:rsidR="00C4421E" w:rsidRPr="008A7BBC" w:rsidRDefault="00C4421E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VAN ROOY, Wim</w:t>
            </w:r>
          </w:p>
        </w:tc>
        <w:tc>
          <w:tcPr>
            <w:tcW w:w="2457" w:type="pct"/>
            <w:gridSpan w:val="2"/>
          </w:tcPr>
          <w:p w14:paraId="3DEB59E3" w14:textId="1CDCE616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Waarover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spree</w:t>
            </w:r>
            <w:r w:rsidR="00F53692">
              <w:rPr>
                <w:rFonts w:asciiTheme="minorHAnsi" w:eastAsiaTheme="minorEastAsia" w:hAnsiTheme="minorHAnsi" w:cstheme="minorBidi"/>
              </w:rPr>
              <w:t>k</w:t>
            </w:r>
            <w:r>
              <w:rPr>
                <w:rFonts w:asciiTheme="minorHAnsi" w:eastAsiaTheme="minorEastAsia" w:hAnsiTheme="minorHAnsi" w:cstheme="minorBidi"/>
              </w:rPr>
              <w:t>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bezonken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postmodernisme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Europa, Islam</w:t>
            </w:r>
          </w:p>
        </w:tc>
        <w:tc>
          <w:tcPr>
            <w:tcW w:w="450" w:type="pct"/>
          </w:tcPr>
          <w:p w14:paraId="08E42E4A" w14:textId="12C4E55B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34D071AC" w14:textId="77777777" w:rsidR="00C4421E" w:rsidRDefault="00C4421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4EA29475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F6A3690" w14:textId="3F8BD5E8" w:rsidR="00F53692" w:rsidRPr="008A7BBC" w:rsidRDefault="00F5369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VAN GELDER, HOEKSTRA</w:t>
            </w:r>
          </w:p>
        </w:tc>
        <w:tc>
          <w:tcPr>
            <w:tcW w:w="2457" w:type="pct"/>
            <w:gridSpan w:val="2"/>
          </w:tcPr>
          <w:p w14:paraId="58BC2FBE" w14:textId="5EA1A20A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Spoorzoeken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bonte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denken</w:t>
            </w:r>
            <w:proofErr w:type="spellEnd"/>
          </w:p>
        </w:tc>
        <w:tc>
          <w:tcPr>
            <w:tcW w:w="450" w:type="pct"/>
          </w:tcPr>
          <w:p w14:paraId="4680688F" w14:textId="467ACBD8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223" w:type="pct"/>
          </w:tcPr>
          <w:p w14:paraId="47381C4D" w14:textId="77777777" w:rsidR="00F53692" w:rsidRDefault="00F5369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3692" w14:paraId="63D16E69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6CFD84EC" w14:textId="1422CBCA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CONGAR,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57" w:type="pct"/>
            <w:gridSpan w:val="2"/>
          </w:tcPr>
          <w:p w14:paraId="54E1554F" w14:textId="20DDFCE1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Godsdienstvrijheid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verklaring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‘Dignitatis Humanae’</w:t>
            </w:r>
          </w:p>
        </w:tc>
        <w:tc>
          <w:tcPr>
            <w:tcW w:w="450" w:type="pct"/>
          </w:tcPr>
          <w:p w14:paraId="6392900A" w14:textId="638C24A0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08ACAF65" w14:textId="77777777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  <w:tr w:rsidR="00733BAA" w14:paraId="3953BBF5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0FA9787" w14:textId="7D1D04E2" w:rsidR="007B4F12" w:rsidRPr="008A7BBC" w:rsidRDefault="007B4F12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BENIG, Irving</w:t>
            </w:r>
          </w:p>
        </w:tc>
        <w:tc>
          <w:tcPr>
            <w:tcW w:w="2457" w:type="pct"/>
            <w:gridSpan w:val="2"/>
          </w:tcPr>
          <w:p w14:paraId="2893CE2B" w14:textId="1C984F1C" w:rsidR="007B4F12" w:rsidRDefault="007B4F1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Messias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Stenen</w:t>
            </w:r>
            <w:proofErr w:type="spellEnd"/>
          </w:p>
        </w:tc>
        <w:tc>
          <w:tcPr>
            <w:tcW w:w="450" w:type="pct"/>
          </w:tcPr>
          <w:p w14:paraId="4958FCF9" w14:textId="5D043438" w:rsidR="007B4F12" w:rsidRDefault="007B4F1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75EDA805" w14:textId="77777777" w:rsidR="007B4F12" w:rsidRDefault="007B4F1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708364AE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E2894A5" w14:textId="3ECA7930" w:rsidR="00880111" w:rsidRPr="008A7BBC" w:rsidRDefault="00AE60C6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BRUNNER, TRAUT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57" w:type="pct"/>
            <w:gridSpan w:val="2"/>
          </w:tcPr>
          <w:p w14:paraId="15DB46D9" w14:textId="3E103DF8" w:rsidR="00880111" w:rsidRDefault="00AE60C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</w:p>
        </w:tc>
        <w:tc>
          <w:tcPr>
            <w:tcW w:w="450" w:type="pct"/>
          </w:tcPr>
          <w:p w14:paraId="1839C28F" w14:textId="649AB923" w:rsidR="00880111" w:rsidRDefault="00AE60C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7AE9A59D" w14:textId="77777777" w:rsidR="00880111" w:rsidRDefault="0088011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786743B9" w14:textId="77777777" w:rsidTr="005E6E1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BBA4FBC" w14:textId="55A85838" w:rsidR="00880111" w:rsidRPr="008A7BBC" w:rsidRDefault="00F67AD8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 xml:space="preserve">SEYED Mostafa </w:t>
            </w:r>
            <w:proofErr w:type="spellStart"/>
            <w:r w:rsidRPr="008A7BBC">
              <w:rPr>
                <w:rFonts w:asciiTheme="minorHAnsi" w:eastAsiaTheme="minorEastAsia" w:hAnsiTheme="minorHAnsi" w:cstheme="minorBidi"/>
              </w:rPr>
              <w:t>Azmayesh</w:t>
            </w:r>
            <w:proofErr w:type="spellEnd"/>
          </w:p>
        </w:tc>
        <w:tc>
          <w:tcPr>
            <w:tcW w:w="2457" w:type="pct"/>
            <w:gridSpan w:val="2"/>
          </w:tcPr>
          <w:p w14:paraId="3591C81F" w14:textId="5D3EECF3" w:rsidR="00880111" w:rsidRDefault="00F67A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Christendom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Islam</w:t>
            </w:r>
          </w:p>
        </w:tc>
        <w:tc>
          <w:tcPr>
            <w:tcW w:w="450" w:type="pct"/>
          </w:tcPr>
          <w:p w14:paraId="34B72B99" w14:textId="2B0DC2F8" w:rsidR="00880111" w:rsidRDefault="00F67AD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72105A5B" w14:textId="77777777" w:rsidR="00880111" w:rsidRDefault="0088011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225E90DE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7F9DEFB" w14:textId="7C233357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CENTRUM VROUWENSTUDIES</w:t>
            </w:r>
          </w:p>
        </w:tc>
        <w:tc>
          <w:tcPr>
            <w:tcW w:w="2457" w:type="pct"/>
            <w:gridSpan w:val="2"/>
          </w:tcPr>
          <w:p w14:paraId="17EBFB15" w14:textId="2B9CC495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Midden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cirkel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leiderschap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diverse spirituelle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tradities</w:t>
            </w:r>
            <w:proofErr w:type="spellEnd"/>
          </w:p>
        </w:tc>
        <w:tc>
          <w:tcPr>
            <w:tcW w:w="450" w:type="pct"/>
          </w:tcPr>
          <w:p w14:paraId="530C1B6F" w14:textId="0283557E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1285641E" w14:textId="77777777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2FA36250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D439017" w14:textId="77777777" w:rsidR="00F01B6E" w:rsidRPr="008A7BBC" w:rsidRDefault="00F01B6E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03FB9FCC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pct"/>
          </w:tcPr>
          <w:p w14:paraId="672DF5A0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6934F4E2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30A5118B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3BCD2A7" w14:textId="77777777" w:rsidR="00F01B6E" w:rsidRPr="008A7BBC" w:rsidRDefault="00F01B6E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57" w:type="pct"/>
            <w:gridSpan w:val="2"/>
          </w:tcPr>
          <w:p w14:paraId="3DEA251D" w14:textId="77777777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50" w:type="pct"/>
          </w:tcPr>
          <w:p w14:paraId="5A9E9835" w14:textId="77777777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11421ED2" w14:textId="77777777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0CD0976C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AC2A44C" w14:textId="1BA4D132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MISSIO</w:t>
            </w:r>
          </w:p>
        </w:tc>
        <w:tc>
          <w:tcPr>
            <w:tcW w:w="2457" w:type="pct"/>
            <w:gridSpan w:val="2"/>
          </w:tcPr>
          <w:p w14:paraId="7825D617" w14:textId="32BC8A5D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hart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achtergrondinformatie</w:t>
            </w:r>
            <w:proofErr w:type="spellEnd"/>
          </w:p>
        </w:tc>
        <w:tc>
          <w:tcPr>
            <w:tcW w:w="450" w:type="pct"/>
          </w:tcPr>
          <w:p w14:paraId="5E93326E" w14:textId="2EAA0962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50028C63" w14:textId="77777777" w:rsidR="007C4FA7" w:rsidRDefault="007C4FA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33BAA" w14:paraId="5D009413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071F2A54" w14:textId="79F7A712" w:rsidR="007C4FA7" w:rsidRPr="008A7BBC" w:rsidRDefault="007C4FA7" w:rsidP="0063437E">
            <w:pPr>
              <w:rPr>
                <w:rFonts w:asciiTheme="minorHAnsi" w:eastAsiaTheme="minorEastAsia" w:hAnsiTheme="minorHAnsi" w:cstheme="minorBidi"/>
              </w:rPr>
            </w:pPr>
            <w:r w:rsidRPr="008A7BBC">
              <w:rPr>
                <w:rFonts w:asciiTheme="minorHAnsi" w:eastAsiaTheme="minorEastAsia" w:hAnsiTheme="minorHAnsi" w:cstheme="minorBidi"/>
              </w:rPr>
              <w:t>TERHART ; SCHULZE</w:t>
            </w:r>
          </w:p>
        </w:tc>
        <w:tc>
          <w:tcPr>
            <w:tcW w:w="2457" w:type="pct"/>
            <w:gridSpan w:val="2"/>
          </w:tcPr>
          <w:p w14:paraId="51A77EE1" w14:textId="7B5841C4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Wereldreligies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wereldbeeld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..</w:t>
            </w:r>
          </w:p>
        </w:tc>
        <w:tc>
          <w:tcPr>
            <w:tcW w:w="450" w:type="pct"/>
          </w:tcPr>
          <w:p w14:paraId="21BB5794" w14:textId="6A0C0E0F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2B1B9A70" w14:textId="77777777" w:rsidR="007C4FA7" w:rsidRDefault="007C4FA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0064F87E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5E9952BB" w14:textId="41FB94E4" w:rsidR="00F01B6E" w:rsidRPr="008A7BBC" w:rsidRDefault="00F01B6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PARRIDNDER, Geoffrey</w:t>
            </w:r>
          </w:p>
        </w:tc>
        <w:tc>
          <w:tcPr>
            <w:tcW w:w="2457" w:type="pct"/>
            <w:gridSpan w:val="2"/>
          </w:tcPr>
          <w:p w14:paraId="3B07BFF4" w14:textId="4BC01155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actueel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o.a.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Hindoeïsme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, Christendom, Islam</w:t>
            </w:r>
          </w:p>
        </w:tc>
        <w:tc>
          <w:tcPr>
            <w:tcW w:w="450" w:type="pct"/>
          </w:tcPr>
          <w:p w14:paraId="335BBC52" w14:textId="1F1DED19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615476F8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83017" w14:paraId="2BEA13BB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0FF33E8" w14:textId="0D80FD0B" w:rsidR="00683017" w:rsidRPr="008A7BBC" w:rsidRDefault="00F01B6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KONEMANN</w:t>
            </w:r>
          </w:p>
        </w:tc>
        <w:tc>
          <w:tcPr>
            <w:tcW w:w="2457" w:type="pct"/>
            <w:gridSpan w:val="2"/>
          </w:tcPr>
          <w:p w14:paraId="79770426" w14:textId="6774E9B5" w:rsidR="00683017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Wereldreligies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hindoëisme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de Chinese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Japanse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religeis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jodendom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Christendom,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</w:p>
        </w:tc>
        <w:tc>
          <w:tcPr>
            <w:tcW w:w="450" w:type="pct"/>
          </w:tcPr>
          <w:p w14:paraId="65E720D6" w14:textId="20AB64A5" w:rsidR="00683017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6EE39578" w14:textId="77777777" w:rsidR="00683017" w:rsidRDefault="006830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14785FD3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D573C95" w14:textId="68BEBEF5" w:rsidR="00F01B6E" w:rsidRDefault="00F01B6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CLARKE, Peter</w:t>
            </w:r>
          </w:p>
        </w:tc>
        <w:tc>
          <w:tcPr>
            <w:tcW w:w="2457" w:type="pct"/>
            <w:gridSpan w:val="2"/>
          </w:tcPr>
          <w:p w14:paraId="06BBE91D" w14:textId="7BD82862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ontwikkeling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tradities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betekenins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</w:p>
        </w:tc>
        <w:tc>
          <w:tcPr>
            <w:tcW w:w="450" w:type="pct"/>
          </w:tcPr>
          <w:p w14:paraId="71EAADDC" w14:textId="27F39D9C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531CD731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4CE6440A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76F95C1E" w14:textId="29ED6E2F" w:rsidR="00F01B6E" w:rsidRDefault="00F01B6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BOWKER, John</w:t>
            </w:r>
          </w:p>
        </w:tc>
        <w:tc>
          <w:tcPr>
            <w:tcW w:w="2457" w:type="pct"/>
            <w:gridSpan w:val="2"/>
          </w:tcPr>
          <w:p w14:paraId="574FDBF7" w14:textId="2220FDA5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religies</w:t>
            </w:r>
            <w:proofErr w:type="spellEnd"/>
          </w:p>
        </w:tc>
        <w:tc>
          <w:tcPr>
            <w:tcW w:w="450" w:type="pct"/>
          </w:tcPr>
          <w:p w14:paraId="2DB67051" w14:textId="1ECFAF4D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4AFFA83F" w14:textId="77777777" w:rsidR="00F01B6E" w:rsidRDefault="00F01B6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75DF21A0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4C2D475E" w14:textId="786250AC" w:rsidR="00F01B6E" w:rsidRDefault="00F01B6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TERHART,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Franjo</w:t>
            </w:r>
            <w:proofErr w:type="spellEnd"/>
          </w:p>
        </w:tc>
        <w:tc>
          <w:tcPr>
            <w:tcW w:w="2457" w:type="pct"/>
            <w:gridSpan w:val="2"/>
          </w:tcPr>
          <w:p w14:paraId="0017CBA1" w14:textId="7B939F14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Wereldreligies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wereldbeeld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praktijk</w:t>
            </w:r>
            <w:proofErr w:type="spellEnd"/>
          </w:p>
        </w:tc>
        <w:tc>
          <w:tcPr>
            <w:tcW w:w="450" w:type="pct"/>
          </w:tcPr>
          <w:p w14:paraId="2BEB87E0" w14:textId="4D7BBE2A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05C8728C" w14:textId="77777777" w:rsidR="00F01B6E" w:rsidRDefault="00F01B6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1B6E" w14:paraId="401CFBF4" w14:textId="77777777" w:rsidTr="005E6E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1D3E8EBE" w14:textId="432C96D3" w:rsidR="00F01B6E" w:rsidRDefault="006F694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GASCOIGNE, Bamber</w:t>
            </w:r>
          </w:p>
        </w:tc>
        <w:tc>
          <w:tcPr>
            <w:tcW w:w="2457" w:type="pct"/>
            <w:gridSpan w:val="2"/>
          </w:tcPr>
          <w:p w14:paraId="03F6C3ED" w14:textId="070C26D4" w:rsidR="00F01B6E" w:rsidRDefault="006F69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wereldreligie</w:t>
            </w:r>
            <w:proofErr w:type="spellEnd"/>
          </w:p>
        </w:tc>
        <w:tc>
          <w:tcPr>
            <w:tcW w:w="450" w:type="pct"/>
          </w:tcPr>
          <w:p w14:paraId="2CC717B7" w14:textId="1DA205FE" w:rsidR="00F01B6E" w:rsidRDefault="006F694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223" w:type="pct"/>
          </w:tcPr>
          <w:p w14:paraId="6CE59F4B" w14:textId="455F6B51" w:rsidR="00C538A5" w:rsidRDefault="00C538A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538A5" w14:paraId="44F54D7C" w14:textId="77777777" w:rsidTr="005E6E1D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pct"/>
            <w:noWrap/>
          </w:tcPr>
          <w:p w14:paraId="281E97BC" w14:textId="6E20704A" w:rsidR="00C538A5" w:rsidRDefault="00C538A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HUFFELEN K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C.</w:t>
            </w:r>
          </w:p>
        </w:tc>
        <w:tc>
          <w:tcPr>
            <w:tcW w:w="2457" w:type="pct"/>
            <w:gridSpan w:val="2"/>
          </w:tcPr>
          <w:p w14:paraId="38AFD0F4" w14:textId="292549CA" w:rsidR="00C538A5" w:rsidRDefault="00C538A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meesterschap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meesters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Titicacameer</w:t>
            </w:r>
            <w:proofErr w:type="spellEnd"/>
          </w:p>
        </w:tc>
        <w:tc>
          <w:tcPr>
            <w:tcW w:w="450" w:type="pct"/>
          </w:tcPr>
          <w:p w14:paraId="4BEFE952" w14:textId="7E92C526" w:rsidR="00C538A5" w:rsidRDefault="00C538A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4DD6CFF8" w14:textId="77777777" w:rsidR="00C538A5" w:rsidRDefault="00C538A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1"/>
    </w:tbl>
    <w:p w14:paraId="176B9EA5" w14:textId="77777777" w:rsidR="00637CFC" w:rsidRDefault="00C538A5"/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C5B0" w14:textId="77777777" w:rsidR="003464C5" w:rsidRDefault="003464C5" w:rsidP="00AE60C6">
      <w:pPr>
        <w:spacing w:after="0" w:line="240" w:lineRule="auto"/>
      </w:pPr>
      <w:r>
        <w:separator/>
      </w:r>
    </w:p>
  </w:endnote>
  <w:endnote w:type="continuationSeparator" w:id="0">
    <w:p w14:paraId="28997A12" w14:textId="77777777" w:rsidR="003464C5" w:rsidRDefault="003464C5" w:rsidP="00AE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1EDA" w14:textId="77777777" w:rsidR="003464C5" w:rsidRDefault="003464C5" w:rsidP="00AE60C6">
      <w:pPr>
        <w:spacing w:after="0" w:line="240" w:lineRule="auto"/>
      </w:pPr>
      <w:r>
        <w:separator/>
      </w:r>
    </w:p>
  </w:footnote>
  <w:footnote w:type="continuationSeparator" w:id="0">
    <w:p w14:paraId="24091765" w14:textId="77777777" w:rsidR="003464C5" w:rsidRDefault="003464C5" w:rsidP="00AE60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55920"/>
    <w:rsid w:val="00055B7E"/>
    <w:rsid w:val="00070FCC"/>
    <w:rsid w:val="000D28F9"/>
    <w:rsid w:val="001B049E"/>
    <w:rsid w:val="001D34E1"/>
    <w:rsid w:val="0022659E"/>
    <w:rsid w:val="002718F1"/>
    <w:rsid w:val="002933CA"/>
    <w:rsid w:val="002C0E57"/>
    <w:rsid w:val="002E439C"/>
    <w:rsid w:val="00327756"/>
    <w:rsid w:val="003464C5"/>
    <w:rsid w:val="0035560C"/>
    <w:rsid w:val="003D3BF9"/>
    <w:rsid w:val="00453E39"/>
    <w:rsid w:val="005059F5"/>
    <w:rsid w:val="00513A20"/>
    <w:rsid w:val="005C1109"/>
    <w:rsid w:val="005E6E1D"/>
    <w:rsid w:val="00606A07"/>
    <w:rsid w:val="0064211F"/>
    <w:rsid w:val="00672245"/>
    <w:rsid w:val="00683017"/>
    <w:rsid w:val="00695EB8"/>
    <w:rsid w:val="006F6942"/>
    <w:rsid w:val="007203D3"/>
    <w:rsid w:val="00733BAA"/>
    <w:rsid w:val="00740A0D"/>
    <w:rsid w:val="0078502C"/>
    <w:rsid w:val="007A0198"/>
    <w:rsid w:val="007B4F12"/>
    <w:rsid w:val="007C4FA7"/>
    <w:rsid w:val="007F07BD"/>
    <w:rsid w:val="00880111"/>
    <w:rsid w:val="008A7BBC"/>
    <w:rsid w:val="008D67F2"/>
    <w:rsid w:val="009179BC"/>
    <w:rsid w:val="00926C83"/>
    <w:rsid w:val="009B082F"/>
    <w:rsid w:val="009D320D"/>
    <w:rsid w:val="00AE5AFE"/>
    <w:rsid w:val="00AE60C6"/>
    <w:rsid w:val="00B21BAD"/>
    <w:rsid w:val="00B42D44"/>
    <w:rsid w:val="00B46970"/>
    <w:rsid w:val="00C22595"/>
    <w:rsid w:val="00C34079"/>
    <w:rsid w:val="00C4421E"/>
    <w:rsid w:val="00C538A5"/>
    <w:rsid w:val="00C7691D"/>
    <w:rsid w:val="00D421D0"/>
    <w:rsid w:val="00D44BD4"/>
    <w:rsid w:val="00D932D8"/>
    <w:rsid w:val="00E02518"/>
    <w:rsid w:val="00E520CD"/>
    <w:rsid w:val="00E657C6"/>
    <w:rsid w:val="00E738F2"/>
    <w:rsid w:val="00EB5CB0"/>
    <w:rsid w:val="00F01B6E"/>
    <w:rsid w:val="00F412B3"/>
    <w:rsid w:val="00F41BA5"/>
    <w:rsid w:val="00F53692"/>
    <w:rsid w:val="00F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E60C6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E60C6"/>
    <w:rPr>
      <w:rFonts w:asciiTheme="majorHAnsi" w:hAnsiTheme="majorHAnsi" w:cstheme="majorBidi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AE6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36</cp:revision>
  <dcterms:created xsi:type="dcterms:W3CDTF">2020-08-05T14:52:00Z</dcterms:created>
  <dcterms:modified xsi:type="dcterms:W3CDTF">2023-01-18T15:16:00Z</dcterms:modified>
</cp:coreProperties>
</file>