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Gemiddeldelijst2-accent1"/>
        <w:tblW w:w="9060" w:type="dxa"/>
        <w:jc w:val="start"/>
        <w:tblInd w:w="-39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304"/>
        <w:gridCol w:w="5856"/>
        <w:gridCol w:w="90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04" w:type="dxa"/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Borders>
              <w:bottom w:val="single" w:sz="24" w:space="0" w:color="4472C4"/>
              <w:end w:val="nil"/>
            </w:tcBorders>
            <w:shd w:color="auto" w:fill="FFC000" w:themeFill="accent4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sz w:val="22"/>
                <w:szCs w:val="22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AUTEUR</w:t>
            </w:r>
          </w:p>
        </w:tc>
        <w:tc>
          <w:tcPr>
            <w:tcW w:w="5856" w:type="dxa"/>
            <w:tcBorders>
              <w:start w:val="nil"/>
              <w:bottom w:val="single" w:sz="24" w:space="0" w:color="4472C4"/>
              <w:end w:val="nil"/>
            </w:tcBorders>
            <w:shd w:color="auto" w:fill="FFC000" w:themeFill="accent4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sz w:val="22"/>
                <w:szCs w:val="22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TITEL</w:t>
            </w:r>
          </w:p>
        </w:tc>
        <w:tc>
          <w:tcPr>
            <w:tcW w:w="900" w:type="dxa"/>
            <w:tcBorders>
              <w:start w:val="nil"/>
              <w:bottom w:val="single" w:sz="24" w:space="0" w:color="4472C4"/>
            </w:tcBorders>
            <w:shd w:color="auto" w:fill="FFC000" w:themeFill="accent4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sz w:val="22"/>
                <w:szCs w:val="22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PRIJS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ED7D31" w:themeFill="accent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" w:eastAsiaTheme="minorEastAsia"/>
                <w:b/>
                <w:bCs/>
                <w:sz w:val="36"/>
                <w:szCs w:val="36"/>
              </w:rPr>
            </w:pPr>
            <w:r>
              <w:rPr>
                <w:rFonts w:eastAsia="" w:eastAsiaTheme="minorEastAsia"/>
                <w:b/>
                <w:bCs/>
                <w:kern w:val="0"/>
                <w:sz w:val="36"/>
                <w:szCs w:val="36"/>
                <w:lang w:eastAsia="nl-BE" w:bidi="ar-SA"/>
              </w:rPr>
              <w:t>CARMEL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THERESIA VAN AVILA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Werken van de H. Teresia – deel 1 – het boek van haar leven, het boek der kloosterstichtingen ; regel en constitutiën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/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THERESIA VAN AVILA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Werken van de H. Teresia – deel 2- alle tot nu toe gekende brieven en fragmenten van brieven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THERESIA VAN AVILA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Werken van de H. Theresia – deel 3 – de weg der volmaaktheid, het kasteel der ziel, e.a.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/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THERESIA VAN AVILA</w:t>
            </w: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 xml:space="preserve"> 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M. Auclair – Gods dolende edelvrouwe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8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THERESIA VAN AVILA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Mystieke werken – 1- Weg van de volmaaktheid - Hooglied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/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 xml:space="preserve">THERESIA VAN AVILA 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Mystieke werken – 2 - kloosterstichtingen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THERESIA VANAVILA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Complete works of St-Theresa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20,00</w:t>
            </w:r>
          </w:p>
        </w:tc>
      </w:tr>
      <w:tr>
        <w:trPr/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THERESIA VAN AVILA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Teresia van Avila en haar tijd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THERESIA VAN AVILA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Stinissen – Zoek mij in jou 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THERESIA VAN AVILA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innerlijke burcht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/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MEDWICK, Cathleen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Teresa van Avila : een spirituele biografie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2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,00</w:t>
            </w:r>
          </w:p>
        </w:tc>
      </w:tr>
      <w:tr>
        <w:trPr/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TERESIA VAN AVILA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(Stinissen, W.) Verkenning van de innerlijke burcht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TERESA VAN AVILA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Steggink : aan de bron : vrouw en mystica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6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,00</w:t>
            </w:r>
          </w:p>
        </w:tc>
      </w:tr>
      <w:tr>
        <w:trPr/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/>
              </w:rPr>
            </w:pPr>
            <w:r>
              <w:rPr>
                <w:rFonts w:eastAsia="" w:cs="" w:cstheme="minorBidi" w:eastAsiaTheme="minorEastAsia" w:ascii="Calibri" w:hAnsi="Calibri"/>
                <w:b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</w:t>
            </w: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ERESIA VAN LISIEUX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Brieven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/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TERESIA VAN LISIEUX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Mijn roeping is de liefde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TERESIA VAN LISIEUX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Ik geloofde in Gods liefde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/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TERESIA VAN LISIEUX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Ik ga het leven binnen – gesprekken voor haar dood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8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TERESIA VAN LISIEUX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Mijn levensverhaal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/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TERESIA VAN LISIEUX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(AHERN) Maurice en Thérèse, het verhaal van een liefde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/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TERESIA VAN LISIEUX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Met lege handen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TERESIA VAN LISIEUX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Gauchet) Leven van Teresia van Lisieux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THERESIA VAN LISIEUX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(Sion Victor) Naar U zie ik op – bidden met Teresia van Lisieux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COMBES, André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Alleen de liefde telt : de nieuwe weg van Thérèse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THERESIA VAN LISIEUX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Koen De Meester – met de ogen en het hart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DANIEL-ANGE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Wonden die de ‘liefde’ geneest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TH. VAN LISIEUX e.a.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 xml:space="preserve">Ik heb dorst (met M.Teresa van Calcutta) 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HERBSTRITH, W.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Voor God vertoeven(TH; Van Avila ; Lisieux, Jan vh Kruis, Stein)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</w:rPr>
            </w:pPr>
            <w:r>
              <w:rPr>
                <w:rFonts w:eastAsia="" w:cs="" w:cstheme="minorBidi" w:eastAsiaTheme="minorEastAsia" w:ascii="Calibri" w:hAnsi="Calibri"/>
                <w:b/>
              </w:rPr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/>
              </w:rPr>
            </w:pPr>
            <w:r>
              <w:rPr>
                <w:rFonts w:eastAsia="" w:cs="" w:cstheme="minorBidi" w:eastAsiaTheme="minorEastAsia" w:ascii="Calibri" w:hAnsi="Calibri"/>
                <w:b/>
              </w:rPr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/>
              </w:rPr>
            </w:pPr>
            <w:r>
              <w:rPr>
                <w:rFonts w:eastAsia="" w:cs="" w:cstheme="minorBidi" w:eastAsiaTheme="minorEastAsia" w:ascii="Calibri" w:hAnsi="Calibri"/>
                <w:b/>
              </w:rPr>
            </w:r>
          </w:p>
        </w:tc>
      </w:tr>
      <w:tr>
        <w:trPr>
          <w:trHeight w:val="12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J</w:t>
            </w: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AN VAN HET KRUIS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(Stinissen) Sint Jan-van het kruis aan het woord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JAN VAN HET KRUIS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(DE LONGCHAMP)Bekleed mij met jouw schoonheid : inleiding in Jan van het Kruis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JAN VAN HET KRUIS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donkere nacht van de ziel ; de levende vlam van de liefde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/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JAN VAN HET KRUIS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(Stinissen) Waar houdt Gij U verborgen ?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JAN VAN HET KRUIS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(Stinissen) Een vriend van God – Jan van het kruis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JAN VAN HET KRUIS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(Stinissen) de vlam in het hout – de mystiek van Sint-Jan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/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JAN VAN HET KRUIS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Mystieke werken :  – vertaald uit het Spaans Joannes A Cruce Peters en J.A. Jacobs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J</w:t>
            </w: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AN VAN HET KRUIS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Wanneer de goden sterven – inleiding op Johannes van het kruis (Welch)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10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,00</w:t>
            </w:r>
          </w:p>
        </w:tc>
      </w:tr>
      <w:tr>
        <w:trPr/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JAN VAN HET KRUIS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Het donker is mij licht genoeg 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J</w:t>
            </w: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AN VAN HET KRUIS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nacht zal lichten als de dag (Stinissen)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7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,00</w:t>
            </w:r>
          </w:p>
        </w:tc>
      </w:tr>
      <w:tr>
        <w:trPr/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J</w:t>
            </w: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 xml:space="preserve">AN VANHET KRUIS 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Leven met een melodie (Peters) – meditaties over het Geestelijk Hooglied van Sint-Jan van het Kruis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 xml:space="preserve">JAN VAN HET KRUIS 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(Chowning D.) Wie zal mij genezen ? JvhK. Antwoordt 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7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,00</w:t>
            </w:r>
          </w:p>
        </w:tc>
      </w:tr>
      <w:tr>
        <w:trPr/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JAN VAN HET KRUIS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nacht zal lichten als de dag  (Stinissen)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JAN VAN HET KRUIS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Wanneer het donker wordt (De Keyser)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/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JAN VAN HET KRUI</w:t>
            </w: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Een Spaanse mysticus en de karmel in Nederland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/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cstheme="minorBidi" w:eastAsiaTheme="minorEastAsia" w:ascii="Calibri" w:hAnsi="Calibr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JAN VAN HET KRUIS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XVIII e eeuwse gravures uit Venetië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CRISOFONO DE JESUS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Geboren uit Gods adem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JAN VAN HET KRUIS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Leven en poëzie (Brenan)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JAN VAN HET KRUIS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Taal van verlangen : overwegingen bij de mystiek van Juan de la Cruz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JAN VAN HET KRUIS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Een spoor van liefde : een gids in de woestijn(Blommestijn)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BURROWS, Ruth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Sterven aan zichzelf, een getuigenis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BRUNOT, A.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Niets mag je verbazen (Mariam Bawardy)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BUDNOWSKI, E.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Zij volgde haar innerlijke stem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</w:rPr>
            </w:pPr>
            <w:r>
              <w:rPr>
                <w:rFonts w:eastAsia="" w:cs="" w:cstheme="minorBidi" w:eastAsiaTheme="minorEastAsia" w:ascii="Calibri" w:hAnsi="Calibri"/>
                <w:b/>
              </w:rPr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/>
              </w:rPr>
            </w:pPr>
            <w:r>
              <w:rPr>
                <w:rFonts w:eastAsia="" w:cs="" w:cstheme="minorBidi" w:eastAsiaTheme="minorEastAsia" w:ascii="Calibri" w:hAnsi="Calibri"/>
                <w:b/>
              </w:rPr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/>
              </w:rPr>
            </w:pPr>
            <w:r>
              <w:rPr>
                <w:rFonts w:eastAsia="" w:cs="" w:cstheme="minorBidi" w:eastAsiaTheme="minorEastAsia" w:ascii="Calibri" w:hAnsi="Calibri"/>
                <w:b/>
              </w:rPr>
            </w:r>
          </w:p>
        </w:tc>
      </w:tr>
      <w:tr>
        <w:trPr/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STEIN, Edith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(biografie (Anders Arborelius)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STEIN, Edith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Wetenschap van het kruis – studie over Joh. Van het Kruis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7,50</w:t>
            </w:r>
          </w:p>
        </w:tc>
      </w:tr>
      <w:tr>
        <w:trPr/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STEIN, Edith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(De Groot, Meroz) De vrijheid van E. Stein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/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STEIN, Edith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(Linssen) kiezen voor de waarheid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 w:ascii="Calibri" w:hAnsi="Calibri"/>
                <w:b w:val="false"/>
                <w:bCs w:val="false"/>
              </w:rPr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/>
              </w:rPr>
            </w:pPr>
            <w:r>
              <w:rPr>
                <w:rFonts w:eastAsia="" w:cs="" w:cstheme="minorBidi" w:eastAsiaTheme="minorEastAsia" w:ascii="Calibri" w:hAnsi="Calibri"/>
                <w:b/>
              </w:rPr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/>
              </w:rPr>
            </w:pPr>
            <w:r>
              <w:rPr>
                <w:rFonts w:eastAsia="" w:cs="" w:cstheme="minorBidi" w:eastAsiaTheme="minorEastAsia" w:ascii="Calibri" w:hAnsi="Calibri"/>
                <w:b/>
              </w:rPr>
            </w:r>
          </w:p>
        </w:tc>
      </w:tr>
      <w:tr>
        <w:trPr>
          <w:trHeight w:val="335" w:hRule="atLeast"/>
        </w:trPr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LAURENT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(De Meester) Laurent – In de Zon van Gods aanwezigheid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LAURENT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Licht in ons hart – Gods aanwezigheid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LAURENT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 xml:space="preserve">Besef van Gods tegenwoordigheid 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ELISABETH VAN DIJON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Geschriften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/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ELISABETH VAN DIJON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Een lied voor God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ELISABET VAN DIJON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Uw nabijheid is mijn vreugde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ELISABETH VAN DIJON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Mijn blik vast op U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ELISABETH VAN DIJON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Elisabeth verteld door haar zelf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ELISABETH VAN DIJON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Wees stil, God wil je zoveel zeggen 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ELISABETH VAN DIJON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Op adem komen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ELISABETH VAN DIJON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Leven in het licht (Martine D’Hollander)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HOORNAERT, Piet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Gij staat mij altijd bij : een gebespraktijk van de karmel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HOORNAERT, Piet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 xml:space="preserve">Als God je nabij komt : het aspiratief gebed 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10,00</w:t>
            </w:r>
          </w:p>
        </w:tc>
      </w:tr>
      <w:tr>
        <w:trPr>
          <w:trHeight w:val="296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NOYEN, Carlos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Tot u spreekt mijn hart : Gebeden uit de karmel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NOYEN, Carlos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Bij de bron van Elia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NOYEN Carlos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Innerlijkheid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NOYEN, Carlos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Bidden met het zondagsevangelie – a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NOYEN, Carlos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Bidden met het zondagsevangelie – b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NOYEN, Carlos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Bidden met het zondagsevangelie – c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/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STINISSEN, Wilfried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Elke dag is de dag van God : gebeden voor elke dag vh jaar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/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STINISSEn, Wilfried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Maria : in de bijbel, in ons leven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4,00</w:t>
            </w:r>
          </w:p>
        </w:tc>
      </w:tr>
      <w:tr>
        <w:trPr/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STINISSEN, Wilfried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Mens, wie ben je ?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STINISSSEN, Wilfried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Wegen naar waarheid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STINISSEN, Wilfried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Tijd en eeuwigheid omhelzen elkaar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STINISSEN, Guido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Christus is je leven – groeien naar je nieuwe gestalte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STINISSEN, Guido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Als God beslag legt op een mens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STINISSEN, Guido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Kom even terzijde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STINISSEN, Wilfried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Over het Jezusgebed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1,00</w:t>
            </w:r>
          </w:p>
        </w:tc>
      </w:tr>
      <w:tr>
        <w:trPr/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STINISSEN, Wilfried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Bij u ben ik geborgen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/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KORNER, Reinhard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Nu al voor altijd : waarom ik in het eeuwig leven geloof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MARTENS, Pancraas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God leren noemen : op weg naar vereenvoudigd bidden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WAAIJMAN, Kees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mystieke ruimte van de karmel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 MEESTER, Koen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In de stilte hoor je meer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 MEESTER Koen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Thomas, mijn tweelingbroer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 MEESTER, Koen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De parel en het kind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 MEESTER, Koen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Jubelen met de Drie-eenheid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OKUMURA, Ichiro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De eenvoud van het bidden : een stem uit de karmel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trHeight w:val="23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DEPOORTERE, K.</w:t>
            </w:r>
          </w:p>
        </w:tc>
        <w:tc>
          <w:tcPr>
            <w:tcW w:w="58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Klei en adem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trHeight w:val="23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5856" w:type="dxa"/>
            <w:tcBorders>
              <w:top w:val="nil"/>
              <w:start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Karmel Hymnarium</w:t>
            </w:r>
          </w:p>
        </w:tc>
        <w:tc>
          <w:tcPr>
            <w:tcW w:w="900" w:type="dxa"/>
            <w:tcBorders>
              <w:top w:val="nil"/>
              <w:start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trHeight w:val="23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 HOVE, M.</w:t>
            </w:r>
          </w:p>
        </w:tc>
        <w:tc>
          <w:tcPr>
            <w:tcW w:w="5856" w:type="dxa"/>
            <w:tcBorders>
              <w:top w:val="nil"/>
              <w:start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Naar de kleine dingen van het licht</w:t>
            </w:r>
          </w:p>
        </w:tc>
        <w:tc>
          <w:tcPr>
            <w:tcW w:w="900" w:type="dxa"/>
            <w:tcBorders>
              <w:top w:val="nil"/>
              <w:start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6,00</w:t>
            </w:r>
          </w:p>
        </w:tc>
      </w:tr>
    </w:tbl>
    <w:p>
      <w:pPr>
        <w:pStyle w:val="Normal"/>
        <w:spacing w:before="0" w:after="160"/>
        <w:rPr>
          <w:b/>
        </w:rPr>
      </w:pPr>
      <w:r>
        <w:rPr>
          <w:b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nl-N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421d0"/>
    <w:pPr>
      <w:widowControl/>
      <w:suppressAutoHyphens w:val="true"/>
      <w:bidi w:val="0"/>
      <w:spacing w:lineRule="auto" w:line="259" w:before="0" w:after="160"/>
      <w:jc w:val="start"/>
    </w:pPr>
    <w:rPr>
      <w:rFonts w:ascii="Calibri Light" w:hAnsi="Calibri Light" w:eastAsia="Calibri" w:cs="" w:asciiTheme="majorHAnsi" w:cstheme="majorBidi" w:hAnsiTheme="maj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Kopuser">
    <w:name w:val="Kop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numbering" w:styleId="Geenlijstuser" w:default="1">
    <w:name w:val="Geen lijst (user)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emiddeldelijst2-accent1">
    <w:name w:val="Medium List 2 Accent 1"/>
    <w:basedOn w:val="Standaardtabel"/>
    <w:uiPriority w:val="66"/>
    <w:rsid w:val="00d421d0"/>
    <w:pPr>
      <w:spacing w:after="0" w:line="240" w:lineRule="auto"/>
    </w:pPr>
    <w:rPr>
      <w:rFonts w:asciiTheme="majorHAnsi" w:hAnsiTheme="majorHAnsi" w:eastAsiaTheme="majorEastAsia" w:cstheme="majorBidi"/>
      <w:lang w:val="nl-BE" w:eastAsia="nl-BE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472C4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Kantoorth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Application>LibreOffice/25.8.1.1$Windows_X86_64 LibreOffice_project/54047653041915e595ad4e45cccea684809c77b5</Application>
  <AppVersion>15.0000</AppVersion>
  <Pages>3</Pages>
  <Words>1027</Words>
  <Characters>5011</Characters>
  <CharactersWithSpaces>5790</CharactersWithSpaces>
  <Paragraphs>285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2020-12-24T07:30:00Z</dcterms:created>
  <dc:creator>office6-10</dc:creator>
  <dc:description/>
  <dc:language>nl-BE</dc:language>
  <cp:lastModifiedBy/>
  <dcterms:modified xsi:type="dcterms:W3CDTF">2025-12-30T16:55:32Z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