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-4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12"/>
        <w:gridCol w:w="5463"/>
        <w:gridCol w:w="1079"/>
        <w:gridCol w:w="1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2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5463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1079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118" w:type="dxa"/>
            <w:tcBorders>
              <w:start w:val="nil"/>
              <w:bottom w:val="single" w:sz="24" w:space="0" w:color="4472C4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EX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" w:eastAsiaTheme="minorEastAsia"/>
                <w:b w:val="false"/>
                <w:bCs w:val="false"/>
                <w:kern w:val="0"/>
                <w:sz w:val="36"/>
                <w:szCs w:val="36"/>
                <w:lang w:eastAsia="nl-BE" w:bidi="ar-SA"/>
              </w:rPr>
              <w:t>DOE HET ZELF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171" w:hRule="atLeast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READER’S DIGEST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1001 hints en tips voor uw tuin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71" w:hRule="atLeast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READER’S DIGEST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1001 praktische raadgevingen,huismiddeltjes en recepten van onze grootouders – terug naar de bron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DELTAS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grote huishoudboek van A tot Z : alles over schoonmaken, wassen, koken, auto onderhoud, planten verzorgen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DEMESMAEKER, Mark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Groene vingers : de meest gestelde vragen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GORTER, Ans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beste tips in en om huis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HA2CKSTEIN ; PEHLE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Doe het zelf voor vrouwen : inrichten, renoveren, repareren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BERGHE, DALHUIJSEN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gouden raad van tante Kaat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4,00      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8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8"/>
                <w:szCs w:val="22"/>
                <w:lang w:eastAsia="nl-BE" w:bidi="ar-SA"/>
              </w:rPr>
              <w:t>PLANTEN/TUIN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MAPPEN – 1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Alles Over kamerplanten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MAPPEN – 2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Alles over kamerplanten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ATRIUM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Botanische tuinen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BEALS, Peter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Visions of roses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BAYER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Azalea, camelia, rododendrom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EVANS, Hazel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doe het zelf tuin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DEMESMAEKER, M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Droomtuinen II in Vlaanderen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GALSTON, Arthur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Levensprocessen van planten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GREFEN, Gérard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genoegens van de tuin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HERWIG, Rob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grote tuin en kamerplantenboek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KUPPERSHOEK, Mineke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Bloeiende kamerplanten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KBC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tuin het jaar rond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LEKTURAMA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Zelf uw tuin aanleggen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LOXTON, Howard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tuin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MOODY, Mary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Rozenencyclopedie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OUDSHOORN, Wim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Tuinieren met Wim :inspirerende ideeën en praktische adviezen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OUDSHOORN, Wim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Over coniferen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READER’S DIGEST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Tuinieren met potplanten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R&amp;B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Complete gids voor kuipplanten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SMIT, Daan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groene boek – encyclopedie van bloemen en planten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SQUIRE, David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REBO foto encyclopedie Kamerplanten</w:t>
            </w:r>
          </w:p>
        </w:tc>
        <w:tc>
          <w:tcPr>
            <w:tcW w:w="1079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  <w:tc>
          <w:tcPr>
            <w:tcW w:w="11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TORNIEPORTH, Gerda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Werken met buxus</w:t>
            </w:r>
          </w:p>
        </w:tc>
        <w:tc>
          <w:tcPr>
            <w:tcW w:w="1079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11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Application>LibreOffice/25.8.1.1$Windows_X86_64 LibreOffice_project/54047653041915e595ad4e45cccea684809c77b5</Application>
  <AppVersion>15.0000</AppVersion>
  <Pages>1</Pages>
  <Words>240</Words>
  <Characters>1366</Characters>
  <CharactersWithSpaces>1524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2020-12-24T07:30:00Z</dcterms:created>
  <dc:creator>office6-10</dc:creator>
  <dc:description/>
  <dc:language>nl-BE</dc:language>
  <cp:lastModifiedBy/>
  <dcterms:modified xsi:type="dcterms:W3CDTF">2026-01-23T10:34:34Z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